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1DE5" w14:textId="77777777" w:rsidR="00D13BAC" w:rsidRPr="00D13BAC" w:rsidRDefault="00D13BAC" w:rsidP="00D13BAC">
      <w:pPr>
        <w:spacing w:before="0" w:after="0" w:line="240" w:lineRule="auto"/>
        <w:rPr>
          <w:rFonts w:cs="Arial"/>
          <w:b/>
          <w:bCs/>
        </w:rPr>
      </w:pPr>
      <w:r w:rsidRPr="00D13BAC">
        <w:rPr>
          <w:rFonts w:cs="Arial"/>
          <w:b/>
          <w:bCs/>
        </w:rPr>
        <w:t>Medienmitteilung</w:t>
      </w:r>
    </w:p>
    <w:p w14:paraId="54B99349" w14:textId="77777777" w:rsidR="00D13BAC" w:rsidRPr="00D13BAC" w:rsidRDefault="00D13BAC" w:rsidP="00D13BAC">
      <w:pPr>
        <w:spacing w:before="0" w:after="0" w:line="240" w:lineRule="auto"/>
        <w:rPr>
          <w:rFonts w:cs="Arial"/>
        </w:rPr>
      </w:pPr>
    </w:p>
    <w:p w14:paraId="6E544117" w14:textId="6E725373" w:rsidR="00D13BAC" w:rsidRPr="00D13BAC" w:rsidRDefault="00D13BAC" w:rsidP="00D13BAC">
      <w:pPr>
        <w:spacing w:before="0" w:after="0" w:line="240" w:lineRule="auto"/>
        <w:rPr>
          <w:rFonts w:cs="Arial"/>
          <w:bCs/>
        </w:rPr>
      </w:pPr>
      <w:r w:rsidRPr="00D13BAC">
        <w:rPr>
          <w:rFonts w:cs="Arial"/>
          <w:bCs/>
        </w:rPr>
        <w:t xml:space="preserve">Datum:             </w:t>
      </w:r>
      <w:r w:rsidRPr="00D13BAC">
        <w:rPr>
          <w:rFonts w:cs="Arial"/>
          <w:bCs/>
        </w:rPr>
        <w:tab/>
      </w:r>
      <w:r w:rsidR="00D95247">
        <w:rPr>
          <w:rFonts w:cs="Arial"/>
          <w:bCs/>
        </w:rPr>
        <w:t>Dienstag</w:t>
      </w:r>
      <w:r w:rsidRPr="00D13BAC">
        <w:rPr>
          <w:rFonts w:cs="Arial"/>
          <w:bCs/>
        </w:rPr>
        <w:t xml:space="preserve">, </w:t>
      </w:r>
      <w:r w:rsidR="00D95247">
        <w:rPr>
          <w:rFonts w:cs="Arial"/>
          <w:bCs/>
        </w:rPr>
        <w:t>9</w:t>
      </w:r>
      <w:r w:rsidRPr="00D13BAC">
        <w:rPr>
          <w:rFonts w:cs="Arial"/>
          <w:bCs/>
        </w:rPr>
        <w:t xml:space="preserve">. </w:t>
      </w:r>
      <w:r w:rsidR="00BA6FDB">
        <w:rPr>
          <w:rFonts w:cs="Arial"/>
          <w:bCs/>
        </w:rPr>
        <w:t>September</w:t>
      </w:r>
      <w:r w:rsidRPr="00D13BAC">
        <w:rPr>
          <w:rFonts w:cs="Arial"/>
          <w:bCs/>
        </w:rPr>
        <w:t xml:space="preserve"> 2025</w:t>
      </w:r>
      <w:r w:rsidRPr="00D13BAC">
        <w:rPr>
          <w:rFonts w:cs="Arial"/>
          <w:bCs/>
        </w:rPr>
        <w:tab/>
      </w:r>
    </w:p>
    <w:p w14:paraId="31520CF0" w14:textId="77777777" w:rsidR="00D13BAC" w:rsidRPr="00D13BAC" w:rsidRDefault="00D13BAC" w:rsidP="00D13BAC">
      <w:pPr>
        <w:spacing w:before="0" w:after="0" w:line="240" w:lineRule="auto"/>
        <w:rPr>
          <w:rFonts w:cs="Arial"/>
          <w:bCs/>
        </w:rPr>
      </w:pPr>
      <w:r w:rsidRPr="00D13BAC">
        <w:rPr>
          <w:rFonts w:cs="Arial"/>
          <w:bCs/>
        </w:rPr>
        <w:t xml:space="preserve">Rubrik/Thema: </w:t>
      </w:r>
      <w:r w:rsidRPr="00D13BAC">
        <w:rPr>
          <w:rFonts w:cs="Arial"/>
          <w:bCs/>
        </w:rPr>
        <w:tab/>
        <w:t>Mountainbike / Events</w:t>
      </w:r>
      <w:r w:rsidRPr="00D13BAC">
        <w:rPr>
          <w:rFonts w:cs="Arial"/>
          <w:bCs/>
        </w:rPr>
        <w:tab/>
      </w:r>
    </w:p>
    <w:p w14:paraId="33C71726" w14:textId="35A5C069" w:rsidR="00D13BAC" w:rsidRPr="00D13BAC" w:rsidRDefault="00D13BAC" w:rsidP="00D13BAC">
      <w:pPr>
        <w:spacing w:before="0" w:after="0" w:line="240" w:lineRule="auto"/>
        <w:rPr>
          <w:rFonts w:cs="Arial"/>
          <w:bCs/>
        </w:rPr>
      </w:pPr>
      <w:r w:rsidRPr="00D13BAC">
        <w:rPr>
          <w:rFonts w:cs="Arial"/>
          <w:bCs/>
        </w:rPr>
        <w:t>Link:</w:t>
      </w:r>
      <w:r w:rsidRPr="00D13BAC">
        <w:rPr>
          <w:rFonts w:cs="Arial"/>
          <w:bCs/>
        </w:rPr>
        <w:tab/>
        <w:t xml:space="preserve">         </w:t>
      </w:r>
      <w:r w:rsidRPr="00D13BAC">
        <w:rPr>
          <w:rFonts w:cs="Arial"/>
          <w:bCs/>
        </w:rPr>
        <w:tab/>
      </w:r>
      <w:hyperlink r:id="rId11" w:history="1">
        <w:r w:rsidRPr="00D13BAC">
          <w:rPr>
            <w:rStyle w:val="Hyperlink"/>
            <w:rFonts w:cs="Arial"/>
            <w:bCs/>
          </w:rPr>
          <w:t>mtbworldcup.ch</w:t>
        </w:r>
      </w:hyperlink>
    </w:p>
    <w:p w14:paraId="7C5D4A4B" w14:textId="77777777" w:rsidR="00D13BAC" w:rsidRDefault="00D13BAC" w:rsidP="00D13BAC">
      <w:pPr>
        <w:pBdr>
          <w:bottom w:val="single" w:sz="12" w:space="1" w:color="auto"/>
        </w:pBdr>
        <w:spacing w:before="0" w:after="0" w:line="240" w:lineRule="auto"/>
        <w:rPr>
          <w:rFonts w:cs="Arial"/>
        </w:rPr>
      </w:pPr>
    </w:p>
    <w:p w14:paraId="6410C744" w14:textId="77777777" w:rsidR="00D13BAC" w:rsidRPr="00D13BAC" w:rsidRDefault="00D13BAC" w:rsidP="00D13BAC">
      <w:pPr>
        <w:spacing w:before="0" w:after="0" w:line="240" w:lineRule="auto"/>
        <w:rPr>
          <w:rFonts w:cs="Arial"/>
        </w:rPr>
      </w:pPr>
    </w:p>
    <w:p w14:paraId="459E1DD4" w14:textId="5FB1A7E3" w:rsidR="005A713A" w:rsidRPr="00447CCB" w:rsidRDefault="00173B56" w:rsidP="00D95247">
      <w:pPr>
        <w:spacing w:before="0" w:after="0" w:line="240" w:lineRule="auto"/>
        <w:rPr>
          <w:rFonts w:cs="Arial"/>
          <w:b/>
          <w:bCs/>
        </w:rPr>
      </w:pPr>
      <w:r>
        <w:rPr>
          <w:rFonts w:cs="Arial"/>
          <w:b/>
          <w:bCs/>
        </w:rPr>
        <w:t>Noch</w:t>
      </w:r>
      <w:r w:rsidR="00D95247" w:rsidRPr="00447CCB">
        <w:rPr>
          <w:rFonts w:cs="Arial"/>
          <w:b/>
          <w:bCs/>
        </w:rPr>
        <w:t xml:space="preserve"> </w:t>
      </w:r>
      <w:r w:rsidR="00BA6FDB" w:rsidRPr="00447CCB">
        <w:rPr>
          <w:rFonts w:cs="Arial"/>
          <w:b/>
          <w:bCs/>
        </w:rPr>
        <w:t>10 Tage</w:t>
      </w:r>
      <w:r w:rsidR="00D95247" w:rsidRPr="00447CCB">
        <w:rPr>
          <w:rFonts w:cs="Arial"/>
          <w:b/>
          <w:bCs/>
        </w:rPr>
        <w:t xml:space="preserve"> bis zum </w:t>
      </w:r>
      <w:r w:rsidR="00A1215E" w:rsidRPr="00447CCB">
        <w:rPr>
          <w:rFonts w:cs="Arial"/>
          <w:b/>
          <w:bCs/>
        </w:rPr>
        <w:t xml:space="preserve">WHOOP </w:t>
      </w:r>
      <w:r w:rsidR="00D95247" w:rsidRPr="00447CCB">
        <w:rPr>
          <w:rFonts w:cs="Arial"/>
          <w:b/>
          <w:bCs/>
        </w:rPr>
        <w:t>UCI Mountain Bike World Cup in Lenzerheide</w:t>
      </w:r>
    </w:p>
    <w:p w14:paraId="3105D70A" w14:textId="77777777" w:rsidR="00D95247" w:rsidRPr="00447CCB" w:rsidRDefault="00D95247" w:rsidP="00D95247">
      <w:pPr>
        <w:spacing w:before="0" w:after="0" w:line="240" w:lineRule="auto"/>
        <w:rPr>
          <w:rFonts w:cs="Arial"/>
          <w:b/>
        </w:rPr>
      </w:pPr>
    </w:p>
    <w:p w14:paraId="4D38C191" w14:textId="278C65E2" w:rsidR="00D13BAC" w:rsidRDefault="00FC771E" w:rsidP="00B87521">
      <w:pPr>
        <w:spacing w:before="0" w:after="0" w:line="240" w:lineRule="auto"/>
        <w:rPr>
          <w:rFonts w:cs="Arial"/>
          <w:b/>
        </w:rPr>
      </w:pPr>
      <w:r w:rsidRPr="00447CCB">
        <w:rPr>
          <w:rFonts w:cs="Arial"/>
          <w:b/>
        </w:rPr>
        <w:t xml:space="preserve">In </w:t>
      </w:r>
      <w:r w:rsidR="00386ED2" w:rsidRPr="00447CCB">
        <w:rPr>
          <w:rFonts w:cs="Arial"/>
          <w:b/>
        </w:rPr>
        <w:t>zehn Tagen heisst es «</w:t>
      </w:r>
      <w:proofErr w:type="spellStart"/>
      <w:r w:rsidR="00386ED2" w:rsidRPr="00447CCB">
        <w:rPr>
          <w:rFonts w:cs="Arial"/>
          <w:b/>
        </w:rPr>
        <w:t>Let’s</w:t>
      </w:r>
      <w:proofErr w:type="spellEnd"/>
      <w:r w:rsidR="00386ED2" w:rsidRPr="00447CCB">
        <w:rPr>
          <w:rFonts w:cs="Arial"/>
          <w:b/>
        </w:rPr>
        <w:t xml:space="preserve"> </w:t>
      </w:r>
      <w:proofErr w:type="spellStart"/>
      <w:r w:rsidR="00386ED2" w:rsidRPr="00447CCB">
        <w:rPr>
          <w:rFonts w:cs="Arial"/>
          <w:b/>
        </w:rPr>
        <w:t>Celebrate</w:t>
      </w:r>
      <w:proofErr w:type="spellEnd"/>
      <w:r w:rsidR="00386ED2" w:rsidRPr="00447CCB">
        <w:rPr>
          <w:rFonts w:cs="Arial"/>
          <w:b/>
        </w:rPr>
        <w:t xml:space="preserve">» </w:t>
      </w:r>
      <w:r w:rsidR="00173B56">
        <w:rPr>
          <w:rFonts w:cs="Arial"/>
          <w:b/>
        </w:rPr>
        <w:t>beim</w:t>
      </w:r>
      <w:r w:rsidR="00A71971" w:rsidRPr="00447CCB">
        <w:rPr>
          <w:rFonts w:cs="Arial"/>
          <w:b/>
        </w:rPr>
        <w:t xml:space="preserve"> WHOOP UCI Mountain Bike World Cup </w:t>
      </w:r>
      <w:proofErr w:type="spellStart"/>
      <w:r w:rsidR="00A71971" w:rsidRPr="00447CCB">
        <w:rPr>
          <w:rFonts w:cs="Arial"/>
          <w:b/>
        </w:rPr>
        <w:t>presented</w:t>
      </w:r>
      <w:proofErr w:type="spellEnd"/>
      <w:r w:rsidR="00A71971" w:rsidRPr="00447CCB">
        <w:rPr>
          <w:rFonts w:cs="Arial"/>
          <w:b/>
        </w:rPr>
        <w:t xml:space="preserve"> </w:t>
      </w:r>
      <w:proofErr w:type="spellStart"/>
      <w:r w:rsidR="00A71971" w:rsidRPr="00447CCB">
        <w:rPr>
          <w:rFonts w:cs="Arial"/>
          <w:b/>
        </w:rPr>
        <w:t>by</w:t>
      </w:r>
      <w:proofErr w:type="spellEnd"/>
      <w:r w:rsidR="00A71971" w:rsidRPr="00447CCB">
        <w:rPr>
          <w:rFonts w:cs="Arial"/>
          <w:b/>
        </w:rPr>
        <w:t xml:space="preserve"> le </w:t>
      </w:r>
      <w:r w:rsidR="00173B56" w:rsidRPr="00447CCB">
        <w:rPr>
          <w:rFonts w:cs="Arial"/>
          <w:b/>
        </w:rPr>
        <w:t>Gruyère</w:t>
      </w:r>
      <w:r w:rsidR="00A71971" w:rsidRPr="00447CCB">
        <w:rPr>
          <w:rFonts w:cs="Arial"/>
          <w:b/>
        </w:rPr>
        <w:t xml:space="preserve"> AOP in Lenzerheide. </w:t>
      </w:r>
      <w:r w:rsidRPr="00447CCB">
        <w:rPr>
          <w:rFonts w:cs="Arial"/>
          <w:b/>
        </w:rPr>
        <w:t xml:space="preserve">Vom </w:t>
      </w:r>
      <w:r w:rsidRPr="00447CCB">
        <w:rPr>
          <w:rFonts w:cs="Arial"/>
          <w:b/>
          <w:bCs/>
        </w:rPr>
        <w:t xml:space="preserve">19. bis 21. </w:t>
      </w:r>
      <w:r w:rsidRPr="00FC771E">
        <w:rPr>
          <w:rFonts w:cs="Arial"/>
          <w:b/>
          <w:bCs/>
        </w:rPr>
        <w:t>September 2025</w:t>
      </w:r>
      <w:r w:rsidRPr="00FC771E">
        <w:rPr>
          <w:rFonts w:cs="Arial"/>
          <w:b/>
        </w:rPr>
        <w:t xml:space="preserve"> </w:t>
      </w:r>
      <w:r w:rsidR="00B87521">
        <w:rPr>
          <w:rFonts w:cs="Arial"/>
          <w:b/>
        </w:rPr>
        <w:t>feiert</w:t>
      </w:r>
      <w:r w:rsidR="00774276">
        <w:rPr>
          <w:rFonts w:cs="Arial"/>
          <w:b/>
        </w:rPr>
        <w:t xml:space="preserve"> Lenzerheide Weltklasse-Sport, </w:t>
      </w:r>
      <w:r w:rsidR="002C5302">
        <w:rPr>
          <w:rFonts w:cs="Arial"/>
          <w:b/>
        </w:rPr>
        <w:t xml:space="preserve">unterhaltsame Side Events und grosse Emotionen. </w:t>
      </w:r>
    </w:p>
    <w:p w14:paraId="3769B2BE" w14:textId="77777777" w:rsidR="00FC771E" w:rsidRPr="00D13BAC" w:rsidRDefault="00FC771E" w:rsidP="00FC771E">
      <w:pPr>
        <w:spacing w:before="0" w:after="0" w:line="240" w:lineRule="auto"/>
        <w:rPr>
          <w:rFonts w:cs="Arial"/>
          <w:bCs/>
        </w:rPr>
      </w:pPr>
    </w:p>
    <w:p w14:paraId="2AEC8020" w14:textId="2A3573F5" w:rsidR="00F6464A" w:rsidRDefault="00B87521" w:rsidP="00D625F7">
      <w:pPr>
        <w:spacing w:before="0" w:after="0" w:line="240" w:lineRule="auto"/>
        <w:rPr>
          <w:rFonts w:cs="Arial"/>
          <w:bCs/>
        </w:rPr>
      </w:pPr>
      <w:r w:rsidRPr="007256BD">
        <w:rPr>
          <w:rFonts w:cs="Arial"/>
          <w:b/>
          <w:bCs/>
        </w:rPr>
        <w:t>Ein Abschied mit Gänsehaut</w:t>
      </w:r>
      <w:r w:rsidRPr="007256BD">
        <w:rPr>
          <w:rFonts w:cs="Arial"/>
          <w:bCs/>
        </w:rPr>
        <w:br/>
        <w:t>Lenzerheide wird zum Schauplatz gleich mehrerer Rücktritte: Nino Schurter und Thomas Litscher bestreiten ihre letzten Weltcuprennen</w:t>
      </w:r>
      <w:r w:rsidR="00447CCB">
        <w:rPr>
          <w:rFonts w:cs="Arial"/>
          <w:bCs/>
        </w:rPr>
        <w:t xml:space="preserve"> </w:t>
      </w:r>
      <w:r w:rsidRPr="007256BD">
        <w:rPr>
          <w:rFonts w:cs="Arial"/>
          <w:bCs/>
        </w:rPr>
        <w:t xml:space="preserve">– ein ganz besonderer Moment für die Bike-Community. Auch Camille </w:t>
      </w:r>
      <w:proofErr w:type="spellStart"/>
      <w:r w:rsidRPr="007256BD">
        <w:rPr>
          <w:rFonts w:cs="Arial"/>
          <w:bCs/>
        </w:rPr>
        <w:t>Balanche</w:t>
      </w:r>
      <w:proofErr w:type="spellEnd"/>
      <w:r w:rsidRPr="007256BD">
        <w:rPr>
          <w:rFonts w:cs="Arial"/>
          <w:bCs/>
        </w:rPr>
        <w:t xml:space="preserve"> verabschiedet sich Ende </w:t>
      </w:r>
      <w:r w:rsidR="004036C5">
        <w:rPr>
          <w:rFonts w:cs="Arial"/>
          <w:bCs/>
        </w:rPr>
        <w:t xml:space="preserve">der </w:t>
      </w:r>
      <w:r w:rsidRPr="007256BD">
        <w:rPr>
          <w:rFonts w:cs="Arial"/>
          <w:bCs/>
        </w:rPr>
        <w:t>Saison von der Weltcup-Bühne</w:t>
      </w:r>
      <w:r w:rsidR="00447CCB">
        <w:rPr>
          <w:rFonts w:cs="Arial"/>
          <w:bCs/>
        </w:rPr>
        <w:t xml:space="preserve"> und </w:t>
      </w:r>
      <w:r w:rsidR="004036C5">
        <w:rPr>
          <w:rFonts w:cs="Arial"/>
          <w:bCs/>
        </w:rPr>
        <w:t>bestreitet</w:t>
      </w:r>
      <w:r w:rsidR="00447CCB">
        <w:rPr>
          <w:rFonts w:cs="Arial"/>
          <w:bCs/>
        </w:rPr>
        <w:t xml:space="preserve"> in Lenzerheide ihren letzten Heimweltcup</w:t>
      </w:r>
      <w:r w:rsidRPr="007256BD">
        <w:rPr>
          <w:rFonts w:cs="Arial"/>
          <w:bCs/>
        </w:rPr>
        <w:t xml:space="preserve">. </w:t>
      </w:r>
      <w:r w:rsidR="00D625F7" w:rsidRPr="00D625F7">
        <w:rPr>
          <w:rFonts w:cs="Arial"/>
          <w:bCs/>
        </w:rPr>
        <w:t>Für die Fans bedeutet das die letzte Chance, drei prägende Gesichter des Schweizer Mountainbikesports live in Lenzerheide zu erleben.</w:t>
      </w:r>
    </w:p>
    <w:p w14:paraId="2F9DE8A0" w14:textId="77777777" w:rsidR="001A744E" w:rsidRDefault="001A744E" w:rsidP="00B87521">
      <w:pPr>
        <w:spacing w:before="0" w:after="0" w:line="240" w:lineRule="auto"/>
        <w:rPr>
          <w:rFonts w:cs="Arial"/>
          <w:b/>
          <w:bCs/>
        </w:rPr>
      </w:pPr>
    </w:p>
    <w:p w14:paraId="4F887AB1" w14:textId="679BDBB6" w:rsidR="00E00EDE" w:rsidRDefault="00B87521" w:rsidP="00D20298">
      <w:pPr>
        <w:spacing w:before="0" w:after="0" w:line="240" w:lineRule="auto"/>
        <w:rPr>
          <w:rFonts w:cs="Arial"/>
          <w:bCs/>
        </w:rPr>
      </w:pPr>
      <w:r w:rsidRPr="007256BD">
        <w:rPr>
          <w:rFonts w:cs="Arial"/>
          <w:b/>
          <w:bCs/>
        </w:rPr>
        <w:t>Side Events für alle</w:t>
      </w:r>
      <w:r w:rsidRPr="007256BD">
        <w:rPr>
          <w:rFonts w:cs="Arial"/>
          <w:bCs/>
        </w:rPr>
        <w:br/>
      </w:r>
      <w:r w:rsidR="00D20298" w:rsidRPr="00D20298">
        <w:rPr>
          <w:rFonts w:cs="Arial"/>
          <w:bCs/>
        </w:rPr>
        <w:t xml:space="preserve">Neben den packenden Rennen sorgen abwechslungsreiche Side Events für Stimmung und Action: Beim </w:t>
      </w:r>
      <w:proofErr w:type="spellStart"/>
      <w:r w:rsidR="00D20298" w:rsidRPr="00D20298">
        <w:rPr>
          <w:rFonts w:cs="Arial"/>
          <w:bCs/>
        </w:rPr>
        <w:t>Steiböckli</w:t>
      </w:r>
      <w:proofErr w:type="spellEnd"/>
      <w:r w:rsidR="00D20298" w:rsidRPr="00D20298">
        <w:rPr>
          <w:rFonts w:cs="Arial"/>
          <w:bCs/>
        </w:rPr>
        <w:t xml:space="preserve"> Cup gehen die Jüngsten an den Start, beim Whip-Off</w:t>
      </w:r>
      <w:r w:rsidR="00604A9E">
        <w:rPr>
          <w:rFonts w:cs="Arial"/>
          <w:bCs/>
        </w:rPr>
        <w:t xml:space="preserve"> Contest</w:t>
      </w:r>
      <w:r w:rsidR="00D20298" w:rsidRPr="00D20298">
        <w:rPr>
          <w:rFonts w:cs="Arial"/>
          <w:bCs/>
        </w:rPr>
        <w:t xml:space="preserve"> werden die </w:t>
      </w:r>
      <w:proofErr w:type="spellStart"/>
      <w:r w:rsidR="00D20298" w:rsidRPr="00D20298">
        <w:rPr>
          <w:rFonts w:cs="Arial"/>
          <w:bCs/>
        </w:rPr>
        <w:t>stylisten</w:t>
      </w:r>
      <w:proofErr w:type="spellEnd"/>
      <w:r w:rsidR="00D20298" w:rsidRPr="00D20298">
        <w:rPr>
          <w:rFonts w:cs="Arial"/>
          <w:bCs/>
        </w:rPr>
        <w:t xml:space="preserve"> Sprünge gefeiert, und in der Shimano Test Area können die neusten E-Bike-Modelle ausprobiert werden. Im Expo-Bereich warten zahlreiche Ausstellerstände, die Team Trucks und ein vielfältiges </w:t>
      </w:r>
      <w:r w:rsidR="00197D37">
        <w:rPr>
          <w:rFonts w:cs="Arial"/>
          <w:bCs/>
        </w:rPr>
        <w:t>Verpflegungsa</w:t>
      </w:r>
      <w:r w:rsidR="00D20298" w:rsidRPr="00D20298">
        <w:rPr>
          <w:rFonts w:cs="Arial"/>
          <w:bCs/>
        </w:rPr>
        <w:t xml:space="preserve">ngebot. </w:t>
      </w:r>
      <w:r w:rsidR="00426D54" w:rsidRPr="00426D54">
        <w:rPr>
          <w:rFonts w:cs="Arial"/>
          <w:bCs/>
        </w:rPr>
        <w:t>Abends geht die Feier im Party Dome mit Konzerten und DJ-Sets weiter und sorgt für ausgelassene Stimmung bis in die Nacht.</w:t>
      </w:r>
      <w:r w:rsidR="00D20298" w:rsidRPr="00D20298">
        <w:rPr>
          <w:rFonts w:cs="Arial"/>
          <w:bCs/>
        </w:rPr>
        <w:t xml:space="preserve"> So wird das Wochenende zu einem unvergesslichen Erlebnis für die ganze Familie und Bike-Fans aller Altersgruppen.</w:t>
      </w:r>
    </w:p>
    <w:p w14:paraId="0A937DC7" w14:textId="77777777" w:rsidR="00D20298" w:rsidRDefault="00D20298" w:rsidP="00D20298">
      <w:pPr>
        <w:spacing w:before="0" w:after="0" w:line="240" w:lineRule="auto"/>
        <w:rPr>
          <w:rFonts w:cs="Arial"/>
          <w:b/>
          <w:bCs/>
        </w:rPr>
      </w:pPr>
    </w:p>
    <w:p w14:paraId="7AAEEC1A" w14:textId="09FF364D" w:rsidR="00E16004" w:rsidRDefault="00E16004" w:rsidP="005A4C9A">
      <w:pPr>
        <w:spacing w:before="0" w:after="0" w:line="240" w:lineRule="auto"/>
        <w:rPr>
          <w:rFonts w:cs="Arial"/>
          <w:bCs/>
        </w:rPr>
      </w:pPr>
      <w:r w:rsidRPr="007256BD">
        <w:rPr>
          <w:rFonts w:cs="Arial"/>
          <w:b/>
          <w:bCs/>
        </w:rPr>
        <w:t>Jetzt Tickets sichern</w:t>
      </w:r>
      <w:r w:rsidRPr="007256BD">
        <w:rPr>
          <w:rFonts w:cs="Arial"/>
          <w:bCs/>
        </w:rPr>
        <w:br/>
      </w:r>
      <w:r w:rsidR="00E65678" w:rsidRPr="00E65678">
        <w:rPr>
          <w:rFonts w:cs="Arial"/>
          <w:bCs/>
        </w:rPr>
        <w:t xml:space="preserve">Der Vorverkauf läuft auf Hochtouren. Wer die letzten Heim-Weltcuprennen von Nino Schurter, Thomas Litscher und Camille </w:t>
      </w:r>
      <w:proofErr w:type="spellStart"/>
      <w:r w:rsidR="00E65678" w:rsidRPr="00E65678">
        <w:rPr>
          <w:rFonts w:cs="Arial"/>
          <w:bCs/>
        </w:rPr>
        <w:t>Balanche</w:t>
      </w:r>
      <w:proofErr w:type="spellEnd"/>
      <w:r w:rsidR="00E65678" w:rsidRPr="00E65678">
        <w:rPr>
          <w:rFonts w:cs="Arial"/>
          <w:bCs/>
        </w:rPr>
        <w:t xml:space="preserve"> live erleben möchte, sollte sich jetzt </w:t>
      </w:r>
      <w:r w:rsidR="005A4C9A">
        <w:rPr>
          <w:rFonts w:cs="Arial"/>
          <w:bCs/>
        </w:rPr>
        <w:t xml:space="preserve">online </w:t>
      </w:r>
      <w:r w:rsidR="00E65678" w:rsidRPr="00E65678">
        <w:rPr>
          <w:rFonts w:cs="Arial"/>
          <w:bCs/>
        </w:rPr>
        <w:t>ein Ticket sichern</w:t>
      </w:r>
      <w:r w:rsidR="005A4C9A">
        <w:rPr>
          <w:rFonts w:cs="Arial"/>
          <w:bCs/>
        </w:rPr>
        <w:t xml:space="preserve">: </w:t>
      </w:r>
      <w:hyperlink r:id="rId12" w:history="1">
        <w:r w:rsidR="005A4C9A" w:rsidRPr="005A4C9A">
          <w:rPr>
            <w:rStyle w:val="Hyperlink"/>
            <w:rFonts w:cs="Arial"/>
            <w:bCs/>
          </w:rPr>
          <w:t>mtbworldcup.ch</w:t>
        </w:r>
      </w:hyperlink>
    </w:p>
    <w:p w14:paraId="46B5AD58" w14:textId="77777777" w:rsidR="00E65678" w:rsidRDefault="00E65678" w:rsidP="00B87521">
      <w:pPr>
        <w:spacing w:before="0" w:after="0" w:line="240" w:lineRule="auto"/>
        <w:rPr>
          <w:rFonts w:cs="Arial"/>
          <w:b/>
          <w:bCs/>
        </w:rPr>
      </w:pPr>
    </w:p>
    <w:p w14:paraId="0F43A8A8" w14:textId="1FB6E681" w:rsidR="00B87521" w:rsidRPr="007256BD" w:rsidRDefault="00B87521" w:rsidP="00B87521">
      <w:pPr>
        <w:spacing w:before="0" w:after="0" w:line="240" w:lineRule="auto"/>
        <w:rPr>
          <w:rFonts w:cs="Arial"/>
          <w:bCs/>
        </w:rPr>
      </w:pPr>
      <w:r w:rsidRPr="007256BD">
        <w:rPr>
          <w:rFonts w:cs="Arial"/>
          <w:b/>
          <w:bCs/>
        </w:rPr>
        <w:t xml:space="preserve">Save </w:t>
      </w:r>
      <w:proofErr w:type="spellStart"/>
      <w:r w:rsidRPr="007256BD">
        <w:rPr>
          <w:rFonts w:cs="Arial"/>
          <w:b/>
          <w:bCs/>
        </w:rPr>
        <w:t>the</w:t>
      </w:r>
      <w:proofErr w:type="spellEnd"/>
      <w:r w:rsidRPr="007256BD">
        <w:rPr>
          <w:rFonts w:cs="Arial"/>
          <w:b/>
          <w:bCs/>
        </w:rPr>
        <w:t xml:space="preserve"> </w:t>
      </w:r>
      <w:r w:rsidR="00E00EDE">
        <w:rPr>
          <w:rFonts w:cs="Arial"/>
          <w:b/>
          <w:bCs/>
        </w:rPr>
        <w:t>d</w:t>
      </w:r>
      <w:r w:rsidRPr="007256BD">
        <w:rPr>
          <w:rFonts w:cs="Arial"/>
          <w:b/>
          <w:bCs/>
        </w:rPr>
        <w:t>ate –</w:t>
      </w:r>
      <w:r w:rsidR="00E00EDE">
        <w:rPr>
          <w:rFonts w:cs="Arial"/>
          <w:b/>
          <w:bCs/>
        </w:rPr>
        <w:t xml:space="preserve"> 19. bis 21. Juni</w:t>
      </w:r>
      <w:r w:rsidRPr="007256BD">
        <w:rPr>
          <w:rFonts w:cs="Arial"/>
          <w:b/>
          <w:bCs/>
        </w:rPr>
        <w:t xml:space="preserve"> 2026</w:t>
      </w:r>
      <w:r w:rsidRPr="007256BD">
        <w:rPr>
          <w:rFonts w:cs="Arial"/>
          <w:bCs/>
        </w:rPr>
        <w:br/>
        <w:t>Schon jetzt steht fest: Die Erfolgsgeschichte geht weiter. Vom 19. bis 21. Juni 2026 kehrt der UCI Mountain Bike World Cup erneut nach Lenzerheide zurück.</w:t>
      </w:r>
    </w:p>
    <w:p w14:paraId="2030F417" w14:textId="77777777" w:rsidR="001A744E" w:rsidRDefault="001A744E" w:rsidP="00B87521">
      <w:pPr>
        <w:spacing w:before="0" w:after="0" w:line="240" w:lineRule="auto"/>
        <w:rPr>
          <w:rFonts w:cs="Arial"/>
          <w:b/>
          <w:bCs/>
        </w:rPr>
      </w:pPr>
    </w:p>
    <w:p w14:paraId="29E65459" w14:textId="77777777" w:rsidR="002E4D21" w:rsidRDefault="002E4D21" w:rsidP="00D13BAC">
      <w:pPr>
        <w:pBdr>
          <w:bottom w:val="single" w:sz="12" w:space="1" w:color="auto"/>
        </w:pBdr>
        <w:spacing w:before="0" w:after="0" w:line="240" w:lineRule="auto"/>
        <w:rPr>
          <w:rFonts w:cs="Arial"/>
        </w:rPr>
      </w:pPr>
    </w:p>
    <w:p w14:paraId="7045DF2F" w14:textId="77777777" w:rsidR="002E4D21" w:rsidRDefault="002E4D21" w:rsidP="00D13BAC">
      <w:pPr>
        <w:spacing w:before="0" w:after="0" w:line="240" w:lineRule="auto"/>
        <w:rPr>
          <w:rFonts w:cs="Arial"/>
        </w:rPr>
      </w:pPr>
    </w:p>
    <w:p w14:paraId="05DD3641" w14:textId="244298A2" w:rsidR="00D13BAC" w:rsidRPr="00D13BAC" w:rsidRDefault="00D13BAC" w:rsidP="00D13BAC">
      <w:pPr>
        <w:spacing w:before="0" w:after="0" w:line="240" w:lineRule="auto"/>
        <w:rPr>
          <w:rFonts w:cs="Arial"/>
        </w:rPr>
      </w:pPr>
      <w:r w:rsidRPr="00D13BAC">
        <w:rPr>
          <w:rFonts w:cs="Arial"/>
        </w:rPr>
        <w:t xml:space="preserve">Für weitere Auskünfte wenden Sie sich bitte an: </w:t>
      </w:r>
    </w:p>
    <w:p w14:paraId="12771D1B" w14:textId="77777777" w:rsidR="00D13BAC" w:rsidRPr="00D13BAC" w:rsidRDefault="00D13BAC" w:rsidP="00D13BAC">
      <w:pPr>
        <w:spacing w:before="0" w:after="0" w:line="240" w:lineRule="auto"/>
        <w:rPr>
          <w:rFonts w:cs="Arial"/>
        </w:rPr>
      </w:pPr>
    </w:p>
    <w:p w14:paraId="2A4CA7E4" w14:textId="387A1A1B" w:rsidR="0055591D" w:rsidRDefault="00D13BAC" w:rsidP="00CA6F7C">
      <w:pPr>
        <w:spacing w:before="0" w:after="0" w:line="240" w:lineRule="auto"/>
      </w:pPr>
      <w:r w:rsidRPr="00D13BAC">
        <w:rPr>
          <w:rFonts w:cs="Arial"/>
        </w:rPr>
        <w:t>Nicole Gysi</w:t>
      </w:r>
      <w:r w:rsidRPr="00D13BAC">
        <w:rPr>
          <w:rFonts w:cs="Arial"/>
        </w:rPr>
        <w:br/>
        <w:t xml:space="preserve">Medien und Kommunikation </w:t>
      </w:r>
      <w:r w:rsidRPr="00D13BAC">
        <w:rPr>
          <w:rFonts w:cs="Arial"/>
        </w:rPr>
        <w:br/>
        <w:t xml:space="preserve">+41 81 385 57 41 | </w:t>
      </w:r>
      <w:hyperlink r:id="rId13" w:history="1">
        <w:r w:rsidRPr="00D13BAC">
          <w:rPr>
            <w:rStyle w:val="Hyperlink"/>
            <w:rFonts w:cs="Arial"/>
          </w:rPr>
          <w:t>nicole.gysi@lenzerheide.swiss</w:t>
        </w:r>
      </w:hyperlink>
    </w:p>
    <w:p w14:paraId="5B1972A1" w14:textId="77777777" w:rsidR="0055591D" w:rsidRPr="00D13BAC" w:rsidRDefault="0055591D" w:rsidP="0055591D">
      <w:pPr>
        <w:spacing w:before="0" w:after="0" w:line="240" w:lineRule="auto"/>
        <w:rPr>
          <w:rFonts w:cs="Arial"/>
          <w:b/>
          <w:bCs/>
        </w:rPr>
      </w:pPr>
    </w:p>
    <w:p w14:paraId="22FE14F8" w14:textId="77777777" w:rsidR="00D13BAC" w:rsidRPr="00D13BAC" w:rsidRDefault="00D13BAC" w:rsidP="00D13BAC">
      <w:pPr>
        <w:spacing w:before="0" w:after="0" w:line="240" w:lineRule="auto"/>
        <w:rPr>
          <w:rFonts w:cs="Arial"/>
          <w:b/>
          <w:bCs/>
        </w:rPr>
      </w:pPr>
      <w:r w:rsidRPr="00D13BAC">
        <w:rPr>
          <w:rFonts w:cs="Arial"/>
          <w:b/>
          <w:bCs/>
        </w:rPr>
        <w:t>Akkreditierung – wichtige Informationen für Medienschaffende:</w:t>
      </w:r>
    </w:p>
    <w:p w14:paraId="0877338E" w14:textId="0B017E33" w:rsidR="00D13BAC" w:rsidRPr="00D13BAC" w:rsidRDefault="00D13BAC" w:rsidP="00D13BAC">
      <w:pPr>
        <w:spacing w:before="0" w:after="0" w:line="240" w:lineRule="auto"/>
        <w:rPr>
          <w:rFonts w:cs="Arial"/>
          <w:bCs/>
        </w:rPr>
      </w:pPr>
      <w:r w:rsidRPr="00D13BAC">
        <w:rPr>
          <w:rFonts w:cs="Arial"/>
          <w:bCs/>
        </w:rPr>
        <w:t xml:space="preserve">Medienschaffende, die sich für den WHOOP UCI Mountain Bike World Cup vom 19. bis 21. September 2025 akkreditieren wollen, benötigen ein persönliches Profil auf der Media Akkreditierungsplattform von WBD. Wer noch kein solches Profil hat, muss sich frühzeitig </w:t>
      </w:r>
      <w:hyperlink r:id="rId14" w:history="1">
        <w:r w:rsidRPr="00D13BAC">
          <w:rPr>
            <w:rStyle w:val="Hyperlink"/>
            <w:rFonts w:cs="Arial"/>
            <w:bCs/>
          </w:rPr>
          <w:t>auf der Plattform registrieren</w:t>
        </w:r>
      </w:hyperlink>
      <w:r w:rsidRPr="00D13BAC">
        <w:rPr>
          <w:rFonts w:cs="Arial"/>
          <w:bCs/>
        </w:rPr>
        <w:t>. Ohne persönliches Profil ist keine Akkreditierung möglich.</w:t>
      </w:r>
    </w:p>
    <w:p w14:paraId="5603C537" w14:textId="77777777" w:rsidR="00CA6F7C" w:rsidRDefault="00CA6F7C" w:rsidP="00D13BAC">
      <w:pPr>
        <w:spacing w:before="0" w:after="0" w:line="240" w:lineRule="auto"/>
        <w:rPr>
          <w:rFonts w:cs="Arial"/>
          <w:b/>
        </w:rPr>
      </w:pPr>
    </w:p>
    <w:p w14:paraId="462EE12F" w14:textId="463386AD" w:rsidR="0002512B" w:rsidRPr="00F966A0" w:rsidRDefault="00D13BAC" w:rsidP="00F966A0">
      <w:pPr>
        <w:spacing w:before="0" w:after="0" w:line="240" w:lineRule="auto"/>
        <w:rPr>
          <w:rFonts w:cs="Arial"/>
          <w:bCs/>
        </w:rPr>
      </w:pPr>
      <w:r w:rsidRPr="00A71C58">
        <w:rPr>
          <w:rFonts w:cs="Arial"/>
          <w:b/>
        </w:rPr>
        <w:t>Die Akkreditierung schliesst am 12. September 2025</w:t>
      </w:r>
      <w:r w:rsidRPr="00D13BAC">
        <w:rPr>
          <w:rFonts w:cs="Arial"/>
          <w:bCs/>
        </w:rPr>
        <w:t xml:space="preserve">. Danach werden keine Akkreditierungsanträge mehr bearbeitet. </w:t>
      </w:r>
    </w:p>
    <w:sectPr w:rsidR="0002512B" w:rsidRPr="00F966A0" w:rsidSect="00543E47">
      <w:headerReference w:type="default" r:id="rId15"/>
      <w:footerReference w:type="default" r:id="rId16"/>
      <w:pgSz w:w="11906" w:h="16838"/>
      <w:pgMar w:top="2552" w:right="851"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00D9" w14:textId="77777777" w:rsidR="00BA4835" w:rsidRDefault="00BA4835">
      <w:r>
        <w:separator/>
      </w:r>
    </w:p>
  </w:endnote>
  <w:endnote w:type="continuationSeparator" w:id="0">
    <w:p w14:paraId="646A5A8D" w14:textId="77777777" w:rsidR="00BA4835" w:rsidRDefault="00BA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ntax LT Std">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469C" w14:textId="77777777" w:rsidR="000C2845" w:rsidRPr="00315617" w:rsidRDefault="008A038A" w:rsidP="008A038A">
    <w:pPr>
      <w:pStyle w:val="Fuzeile"/>
      <w:tabs>
        <w:tab w:val="clear" w:pos="4536"/>
        <w:tab w:val="clear" w:pos="9072"/>
        <w:tab w:val="left" w:pos="3666"/>
      </w:tabs>
      <w:ind w:hanging="426"/>
    </w:pPr>
    <w:r>
      <w:rPr>
        <w:noProof/>
      </w:rPr>
      <w:drawing>
        <wp:anchor distT="0" distB="0" distL="114300" distR="114300" simplePos="0" relativeHeight="251658240" behindDoc="1" locked="0" layoutInCell="1" allowOverlap="1" wp14:anchorId="45AB5367" wp14:editId="58AB6325">
          <wp:simplePos x="0" y="0"/>
          <wp:positionH relativeFrom="page">
            <wp:posOffset>508000</wp:posOffset>
          </wp:positionH>
          <wp:positionV relativeFrom="page">
            <wp:posOffset>9588500</wp:posOffset>
          </wp:positionV>
          <wp:extent cx="6542918" cy="1102299"/>
          <wp:effectExtent l="0" t="0" r="0" b="3175"/>
          <wp:wrapTight wrapText="bothSides">
            <wp:wrapPolygon edited="0">
              <wp:start x="0" y="0"/>
              <wp:lineTo x="0" y="21289"/>
              <wp:lineTo x="21510" y="21289"/>
              <wp:lineTo x="2151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542918" cy="11022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4B8D" w14:textId="77777777" w:rsidR="00BA4835" w:rsidRDefault="00BA4835">
      <w:r>
        <w:separator/>
      </w:r>
    </w:p>
  </w:footnote>
  <w:footnote w:type="continuationSeparator" w:id="0">
    <w:p w14:paraId="640BF497" w14:textId="77777777" w:rsidR="00BA4835" w:rsidRDefault="00BA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DCD2" w14:textId="77777777" w:rsidR="000C2845" w:rsidRPr="002371B9" w:rsidRDefault="00012D5B" w:rsidP="00012D5B">
    <w:pPr>
      <w:spacing w:before="0" w:after="0" w:line="240" w:lineRule="auto"/>
      <w:rPr>
        <w:rFonts w:cs="Arial"/>
        <w:color w:val="000000"/>
        <w:sz w:val="18"/>
        <w:szCs w:val="18"/>
        <w:lang w:val="en-GB"/>
      </w:rPr>
    </w:pPr>
    <w:r>
      <w:rPr>
        <w:rFonts w:cs="Arial"/>
        <w:noProof/>
        <w:color w:val="000000"/>
        <w:sz w:val="18"/>
        <w:szCs w:val="18"/>
        <w:lang w:val="en-GB"/>
      </w:rPr>
      <w:drawing>
        <wp:inline distT="0" distB="0" distL="0" distR="0" wp14:anchorId="6B4D4BA2" wp14:editId="0F5B8934">
          <wp:extent cx="6074699" cy="638175"/>
          <wp:effectExtent l="0" t="0" r="0" b="0"/>
          <wp:docPr id="13657947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9472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084500" cy="63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8CA"/>
    <w:multiLevelType w:val="hybridMultilevel"/>
    <w:tmpl w:val="3B1602E2"/>
    <w:lvl w:ilvl="0" w:tplc="16BEDA10">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D4B8A"/>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784323"/>
    <w:multiLevelType w:val="hybridMultilevel"/>
    <w:tmpl w:val="56A6AE6C"/>
    <w:lvl w:ilvl="0" w:tplc="87820F2C">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2E465D"/>
    <w:multiLevelType w:val="multilevel"/>
    <w:tmpl w:val="3932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5D8B"/>
    <w:multiLevelType w:val="hybridMultilevel"/>
    <w:tmpl w:val="B5002D62"/>
    <w:lvl w:ilvl="0" w:tplc="DFF2FF80">
      <w:start w:val="1"/>
      <w:numFmt w:val="decimal"/>
      <w:pStyle w:val="Listenabsatz"/>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5" w15:restartNumberingAfterBreak="0">
    <w:nsid w:val="372368D5"/>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6613047"/>
    <w:multiLevelType w:val="hybridMultilevel"/>
    <w:tmpl w:val="7834CFC2"/>
    <w:lvl w:ilvl="0" w:tplc="96DE56F6">
      <w:start w:val="2"/>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0F80AFC"/>
    <w:multiLevelType w:val="hybridMultilevel"/>
    <w:tmpl w:val="203AC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8547F"/>
    <w:multiLevelType w:val="hybridMultilevel"/>
    <w:tmpl w:val="57826C7C"/>
    <w:lvl w:ilvl="0" w:tplc="80DE4FF8">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6A0487"/>
    <w:multiLevelType w:val="hybridMultilevel"/>
    <w:tmpl w:val="9D8EC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98E7C1E"/>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20669120">
    <w:abstractNumId w:val="9"/>
  </w:num>
  <w:num w:numId="2" w16cid:durableId="1006515743">
    <w:abstractNumId w:val="4"/>
  </w:num>
  <w:num w:numId="3" w16cid:durableId="286741225">
    <w:abstractNumId w:val="1"/>
  </w:num>
  <w:num w:numId="4" w16cid:durableId="1905502">
    <w:abstractNumId w:val="6"/>
  </w:num>
  <w:num w:numId="5" w16cid:durableId="1683512854">
    <w:abstractNumId w:val="4"/>
  </w:num>
  <w:num w:numId="6" w16cid:durableId="1086415177">
    <w:abstractNumId w:val="4"/>
  </w:num>
  <w:num w:numId="7" w16cid:durableId="1509715133">
    <w:abstractNumId w:val="4"/>
  </w:num>
  <w:num w:numId="8" w16cid:durableId="1415278830">
    <w:abstractNumId w:val="4"/>
  </w:num>
  <w:num w:numId="9" w16cid:durableId="1114712285">
    <w:abstractNumId w:val="5"/>
  </w:num>
  <w:num w:numId="10" w16cid:durableId="849950002">
    <w:abstractNumId w:val="10"/>
  </w:num>
  <w:num w:numId="11" w16cid:durableId="1705642578">
    <w:abstractNumId w:val="2"/>
  </w:num>
  <w:num w:numId="12" w16cid:durableId="596908107">
    <w:abstractNumId w:val="0"/>
  </w:num>
  <w:num w:numId="13" w16cid:durableId="136993141">
    <w:abstractNumId w:val="8"/>
  </w:num>
  <w:num w:numId="14" w16cid:durableId="2074232005">
    <w:abstractNumId w:val="3"/>
  </w:num>
  <w:num w:numId="15" w16cid:durableId="339745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AC"/>
    <w:rsid w:val="00012D5B"/>
    <w:rsid w:val="00014B17"/>
    <w:rsid w:val="000171B3"/>
    <w:rsid w:val="0002512B"/>
    <w:rsid w:val="00035AE7"/>
    <w:rsid w:val="000373D5"/>
    <w:rsid w:val="00066B36"/>
    <w:rsid w:val="000924BD"/>
    <w:rsid w:val="000C2845"/>
    <w:rsid w:val="000C76A9"/>
    <w:rsid w:val="000D462E"/>
    <w:rsid w:val="0010463E"/>
    <w:rsid w:val="0012294A"/>
    <w:rsid w:val="001247B7"/>
    <w:rsid w:val="001365FF"/>
    <w:rsid w:val="00137684"/>
    <w:rsid w:val="0015221E"/>
    <w:rsid w:val="00152B68"/>
    <w:rsid w:val="00152C21"/>
    <w:rsid w:val="00154789"/>
    <w:rsid w:val="00163914"/>
    <w:rsid w:val="0017092C"/>
    <w:rsid w:val="00173B56"/>
    <w:rsid w:val="001849D2"/>
    <w:rsid w:val="00197D37"/>
    <w:rsid w:val="001A3838"/>
    <w:rsid w:val="001A744E"/>
    <w:rsid w:val="001E7CC6"/>
    <w:rsid w:val="001F7FA6"/>
    <w:rsid w:val="002041C0"/>
    <w:rsid w:val="00220D13"/>
    <w:rsid w:val="002356ED"/>
    <w:rsid w:val="002371B9"/>
    <w:rsid w:val="00247A12"/>
    <w:rsid w:val="00251F22"/>
    <w:rsid w:val="002567DF"/>
    <w:rsid w:val="002603FE"/>
    <w:rsid w:val="002629CB"/>
    <w:rsid w:val="00267BF3"/>
    <w:rsid w:val="00281970"/>
    <w:rsid w:val="00286012"/>
    <w:rsid w:val="002C5302"/>
    <w:rsid w:val="002D3625"/>
    <w:rsid w:val="002E4B24"/>
    <w:rsid w:val="002E4D21"/>
    <w:rsid w:val="002F2302"/>
    <w:rsid w:val="002F280B"/>
    <w:rsid w:val="003004C0"/>
    <w:rsid w:val="003137E7"/>
    <w:rsid w:val="00315617"/>
    <w:rsid w:val="00355BB1"/>
    <w:rsid w:val="003613DD"/>
    <w:rsid w:val="003778A2"/>
    <w:rsid w:val="00386ED2"/>
    <w:rsid w:val="00387860"/>
    <w:rsid w:val="00391060"/>
    <w:rsid w:val="003A38E5"/>
    <w:rsid w:val="003C3B4D"/>
    <w:rsid w:val="003E5DF3"/>
    <w:rsid w:val="003F12BC"/>
    <w:rsid w:val="003F4CB1"/>
    <w:rsid w:val="00402644"/>
    <w:rsid w:val="004036C5"/>
    <w:rsid w:val="0042183D"/>
    <w:rsid w:val="00426D54"/>
    <w:rsid w:val="00437D34"/>
    <w:rsid w:val="00447CCB"/>
    <w:rsid w:val="00470935"/>
    <w:rsid w:val="00472011"/>
    <w:rsid w:val="00482359"/>
    <w:rsid w:val="004918DE"/>
    <w:rsid w:val="004A7B6A"/>
    <w:rsid w:val="004E0AA1"/>
    <w:rsid w:val="004E225E"/>
    <w:rsid w:val="004F579A"/>
    <w:rsid w:val="0050169D"/>
    <w:rsid w:val="00501E8D"/>
    <w:rsid w:val="00543E47"/>
    <w:rsid w:val="005467E2"/>
    <w:rsid w:val="0055591D"/>
    <w:rsid w:val="00574A9A"/>
    <w:rsid w:val="005813C9"/>
    <w:rsid w:val="00585649"/>
    <w:rsid w:val="005A25E3"/>
    <w:rsid w:val="005A4C9A"/>
    <w:rsid w:val="005A713A"/>
    <w:rsid w:val="005C0C83"/>
    <w:rsid w:val="005C3125"/>
    <w:rsid w:val="005C586B"/>
    <w:rsid w:val="005D240C"/>
    <w:rsid w:val="006035E6"/>
    <w:rsid w:val="00604A9E"/>
    <w:rsid w:val="00606791"/>
    <w:rsid w:val="00620A4D"/>
    <w:rsid w:val="00625F8A"/>
    <w:rsid w:val="0063557B"/>
    <w:rsid w:val="00645C19"/>
    <w:rsid w:val="00651A04"/>
    <w:rsid w:val="00665E17"/>
    <w:rsid w:val="006740AC"/>
    <w:rsid w:val="006766BD"/>
    <w:rsid w:val="0068102B"/>
    <w:rsid w:val="0068204D"/>
    <w:rsid w:val="00686155"/>
    <w:rsid w:val="006C5004"/>
    <w:rsid w:val="00703937"/>
    <w:rsid w:val="00712F04"/>
    <w:rsid w:val="0071315A"/>
    <w:rsid w:val="007178B5"/>
    <w:rsid w:val="007256BD"/>
    <w:rsid w:val="007514A6"/>
    <w:rsid w:val="00770489"/>
    <w:rsid w:val="00774276"/>
    <w:rsid w:val="007A42FC"/>
    <w:rsid w:val="007A619D"/>
    <w:rsid w:val="007C135D"/>
    <w:rsid w:val="007C587D"/>
    <w:rsid w:val="007F042D"/>
    <w:rsid w:val="00803680"/>
    <w:rsid w:val="00826506"/>
    <w:rsid w:val="0083011A"/>
    <w:rsid w:val="008401C2"/>
    <w:rsid w:val="008719BE"/>
    <w:rsid w:val="008760D8"/>
    <w:rsid w:val="00886380"/>
    <w:rsid w:val="008A038A"/>
    <w:rsid w:val="008B303D"/>
    <w:rsid w:val="008D17EF"/>
    <w:rsid w:val="008D4164"/>
    <w:rsid w:val="0091134B"/>
    <w:rsid w:val="00924FDA"/>
    <w:rsid w:val="00947A41"/>
    <w:rsid w:val="00950984"/>
    <w:rsid w:val="00951EDF"/>
    <w:rsid w:val="00956AFF"/>
    <w:rsid w:val="00956C47"/>
    <w:rsid w:val="0097793B"/>
    <w:rsid w:val="00986D73"/>
    <w:rsid w:val="00992020"/>
    <w:rsid w:val="00992037"/>
    <w:rsid w:val="009A1BC2"/>
    <w:rsid w:val="009A25B4"/>
    <w:rsid w:val="009B0C4A"/>
    <w:rsid w:val="009B4663"/>
    <w:rsid w:val="009C5AD3"/>
    <w:rsid w:val="009E4E36"/>
    <w:rsid w:val="00A1215E"/>
    <w:rsid w:val="00A133FF"/>
    <w:rsid w:val="00A20666"/>
    <w:rsid w:val="00A27D5F"/>
    <w:rsid w:val="00A31960"/>
    <w:rsid w:val="00A343CF"/>
    <w:rsid w:val="00A71971"/>
    <w:rsid w:val="00A71C58"/>
    <w:rsid w:val="00A82ED6"/>
    <w:rsid w:val="00AC3A22"/>
    <w:rsid w:val="00AE2AF7"/>
    <w:rsid w:val="00AE565B"/>
    <w:rsid w:val="00B051D6"/>
    <w:rsid w:val="00B160B9"/>
    <w:rsid w:val="00B24BA6"/>
    <w:rsid w:val="00B72EF9"/>
    <w:rsid w:val="00B87521"/>
    <w:rsid w:val="00BA4835"/>
    <w:rsid w:val="00BA6FDB"/>
    <w:rsid w:val="00BC57B9"/>
    <w:rsid w:val="00BC6369"/>
    <w:rsid w:val="00BD0AD2"/>
    <w:rsid w:val="00BD2872"/>
    <w:rsid w:val="00BD7BE7"/>
    <w:rsid w:val="00BF5BED"/>
    <w:rsid w:val="00C07D9D"/>
    <w:rsid w:val="00C21CF0"/>
    <w:rsid w:val="00C332AF"/>
    <w:rsid w:val="00C41DC1"/>
    <w:rsid w:val="00C60C2B"/>
    <w:rsid w:val="00C672AA"/>
    <w:rsid w:val="00C75242"/>
    <w:rsid w:val="00C8457D"/>
    <w:rsid w:val="00C8466B"/>
    <w:rsid w:val="00CA6F7C"/>
    <w:rsid w:val="00CE113D"/>
    <w:rsid w:val="00CF4AF2"/>
    <w:rsid w:val="00D13BAC"/>
    <w:rsid w:val="00D20298"/>
    <w:rsid w:val="00D202EE"/>
    <w:rsid w:val="00D24052"/>
    <w:rsid w:val="00D3032D"/>
    <w:rsid w:val="00D33CBD"/>
    <w:rsid w:val="00D51FAB"/>
    <w:rsid w:val="00D625F7"/>
    <w:rsid w:val="00D65CB6"/>
    <w:rsid w:val="00D75AC2"/>
    <w:rsid w:val="00D91683"/>
    <w:rsid w:val="00D95247"/>
    <w:rsid w:val="00DA30F5"/>
    <w:rsid w:val="00DA42DC"/>
    <w:rsid w:val="00DA7E81"/>
    <w:rsid w:val="00DB58A6"/>
    <w:rsid w:val="00DB65EC"/>
    <w:rsid w:val="00DD179B"/>
    <w:rsid w:val="00DE4448"/>
    <w:rsid w:val="00DE7442"/>
    <w:rsid w:val="00E00EDE"/>
    <w:rsid w:val="00E02762"/>
    <w:rsid w:val="00E16004"/>
    <w:rsid w:val="00E45FA8"/>
    <w:rsid w:val="00E468D7"/>
    <w:rsid w:val="00E47EDA"/>
    <w:rsid w:val="00E53777"/>
    <w:rsid w:val="00E56EE6"/>
    <w:rsid w:val="00E626FC"/>
    <w:rsid w:val="00E63194"/>
    <w:rsid w:val="00E63DDF"/>
    <w:rsid w:val="00E65678"/>
    <w:rsid w:val="00E82E53"/>
    <w:rsid w:val="00EA74BE"/>
    <w:rsid w:val="00EB22FD"/>
    <w:rsid w:val="00ED1FE3"/>
    <w:rsid w:val="00EE5EC4"/>
    <w:rsid w:val="00F35E38"/>
    <w:rsid w:val="00F6464A"/>
    <w:rsid w:val="00F75A1F"/>
    <w:rsid w:val="00F8227D"/>
    <w:rsid w:val="00F966A0"/>
    <w:rsid w:val="00FB6FD0"/>
    <w:rsid w:val="00FC0159"/>
    <w:rsid w:val="00FC537A"/>
    <w:rsid w:val="00FC771E"/>
    <w:rsid w:val="00FD7A01"/>
    <w:rsid w:val="00FF1B84"/>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C07D4"/>
  <w15:docId w15:val="{74782105-82B0-4C8F-9DA7-00EF547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B17"/>
    <w:pPr>
      <w:spacing w:before="120" w:after="120" w:line="288" w:lineRule="auto"/>
    </w:pPr>
    <w:rPr>
      <w:rFonts w:ascii="Arial" w:hAnsi="Arial"/>
      <w:szCs w:val="24"/>
      <w:lang w:eastAsia="de-DE"/>
    </w:rPr>
  </w:style>
  <w:style w:type="paragraph" w:styleId="berschrift1">
    <w:name w:val="heading 1"/>
    <w:basedOn w:val="Standard"/>
    <w:next w:val="Standard"/>
    <w:qFormat/>
    <w:rsid w:val="00014B17"/>
    <w:pPr>
      <w:keepNext/>
      <w:spacing w:after="60"/>
      <w:outlineLvl w:val="0"/>
    </w:pPr>
    <w:rPr>
      <w:rFonts w:cs="Arial"/>
      <w:bCs/>
      <w:kern w:val="32"/>
      <w:sz w:val="32"/>
      <w:szCs w:val="32"/>
    </w:rPr>
  </w:style>
  <w:style w:type="paragraph" w:styleId="berschrift2">
    <w:name w:val="heading 2"/>
    <w:basedOn w:val="Standard"/>
    <w:next w:val="Standard"/>
    <w:qFormat/>
    <w:rsid w:val="00014B17"/>
    <w:pPr>
      <w:widowControl w:val="0"/>
      <w:spacing w:after="60"/>
      <w:outlineLvl w:val="1"/>
    </w:pPr>
    <w:rPr>
      <w:rFonts w:cs="Arial"/>
      <w:bCs/>
      <w:iCs/>
      <w:sz w:val="28"/>
      <w:szCs w:val="28"/>
    </w:rPr>
  </w:style>
  <w:style w:type="paragraph" w:styleId="berschrift3">
    <w:name w:val="heading 3"/>
    <w:basedOn w:val="Standard"/>
    <w:next w:val="Standard"/>
    <w:qFormat/>
    <w:rsid w:val="00014B17"/>
    <w:pPr>
      <w:widowControl w:val="0"/>
      <w:spacing w:after="60"/>
      <w:outlineLvl w:val="2"/>
    </w:pPr>
    <w:rPr>
      <w:rFonts w:cs="Arial"/>
      <w:bCs/>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6FC"/>
    <w:pPr>
      <w:tabs>
        <w:tab w:val="center" w:pos="4536"/>
        <w:tab w:val="right" w:pos="9072"/>
      </w:tabs>
    </w:pPr>
  </w:style>
  <w:style w:type="paragraph" w:styleId="Titel">
    <w:name w:val="Title"/>
    <w:basedOn w:val="Standard"/>
    <w:qFormat/>
    <w:rsid w:val="00014B17"/>
    <w:pPr>
      <w:widowControl w:val="0"/>
      <w:spacing w:after="60"/>
      <w:outlineLvl w:val="0"/>
    </w:pPr>
    <w:rPr>
      <w:rFonts w:cs="Arial"/>
      <w:bCs/>
      <w:kern w:val="28"/>
      <w:sz w:val="32"/>
      <w:szCs w:val="32"/>
    </w:rPr>
  </w:style>
  <w:style w:type="character" w:customStyle="1" w:styleId="KopfzeileZchn">
    <w:name w:val="Kopfzeile Zchn"/>
    <w:link w:val="Kopfzeile"/>
    <w:uiPriority w:val="99"/>
    <w:rsid w:val="00E626FC"/>
    <w:rPr>
      <w:rFonts w:ascii="Syntax LT Std" w:hAnsi="Syntax LT Std"/>
      <w:szCs w:val="24"/>
    </w:rPr>
  </w:style>
  <w:style w:type="paragraph" w:styleId="Fuzeile">
    <w:name w:val="footer"/>
    <w:basedOn w:val="Standard"/>
    <w:link w:val="FuzeileZchn"/>
    <w:uiPriority w:val="99"/>
    <w:unhideWhenUsed/>
    <w:rsid w:val="00E626FC"/>
    <w:pPr>
      <w:tabs>
        <w:tab w:val="center" w:pos="4536"/>
        <w:tab w:val="right" w:pos="9072"/>
      </w:tabs>
    </w:pPr>
  </w:style>
  <w:style w:type="character" w:customStyle="1" w:styleId="FuzeileZchn">
    <w:name w:val="Fußzeile Zchn"/>
    <w:link w:val="Fuzeile"/>
    <w:uiPriority w:val="99"/>
    <w:rsid w:val="00E626FC"/>
    <w:rPr>
      <w:rFonts w:ascii="Syntax LT Std" w:hAnsi="Syntax LT Std"/>
      <w:szCs w:val="24"/>
    </w:rPr>
  </w:style>
  <w:style w:type="paragraph" w:styleId="Sprechblasentext">
    <w:name w:val="Balloon Text"/>
    <w:basedOn w:val="Standard"/>
    <w:link w:val="SprechblasentextZchn"/>
    <w:uiPriority w:val="99"/>
    <w:semiHidden/>
    <w:unhideWhenUsed/>
    <w:rsid w:val="004026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2644"/>
    <w:rPr>
      <w:rFonts w:ascii="Tahoma" w:hAnsi="Tahoma" w:cs="Tahoma"/>
      <w:sz w:val="16"/>
      <w:szCs w:val="16"/>
      <w:lang w:val="de-DE" w:eastAsia="de-DE"/>
    </w:rPr>
  </w:style>
  <w:style w:type="paragraph" w:styleId="Listenabsatz">
    <w:name w:val="List Paragraph"/>
    <w:basedOn w:val="Standard"/>
    <w:uiPriority w:val="34"/>
    <w:qFormat/>
    <w:rsid w:val="00A27D5F"/>
    <w:pPr>
      <w:numPr>
        <w:numId w:val="2"/>
      </w:numPr>
      <w:contextualSpacing/>
    </w:pPr>
  </w:style>
  <w:style w:type="character" w:styleId="Hyperlink">
    <w:name w:val="Hyperlink"/>
    <w:basedOn w:val="Absatz-Standardschriftart"/>
    <w:uiPriority w:val="99"/>
    <w:unhideWhenUsed/>
    <w:rsid w:val="00543E47"/>
    <w:rPr>
      <w:color w:val="0000FF" w:themeColor="hyperlink"/>
      <w:u w:val="single"/>
    </w:rPr>
  </w:style>
  <w:style w:type="character" w:styleId="NichtaufgelsteErwhnung">
    <w:name w:val="Unresolved Mention"/>
    <w:basedOn w:val="Absatz-Standardschriftart"/>
    <w:uiPriority w:val="99"/>
    <w:semiHidden/>
    <w:unhideWhenUsed/>
    <w:rsid w:val="00543E47"/>
    <w:rPr>
      <w:color w:val="605E5C"/>
      <w:shd w:val="clear" w:color="auto" w:fill="E1DFDD"/>
    </w:rPr>
  </w:style>
  <w:style w:type="character" w:styleId="Kommentarzeichen">
    <w:name w:val="annotation reference"/>
    <w:basedOn w:val="Absatz-Standardschriftart"/>
    <w:uiPriority w:val="99"/>
    <w:semiHidden/>
    <w:unhideWhenUsed/>
    <w:rsid w:val="008760D8"/>
    <w:rPr>
      <w:sz w:val="16"/>
      <w:szCs w:val="16"/>
    </w:rPr>
  </w:style>
  <w:style w:type="paragraph" w:styleId="Kommentartext">
    <w:name w:val="annotation text"/>
    <w:basedOn w:val="Standard"/>
    <w:link w:val="KommentartextZchn"/>
    <w:uiPriority w:val="99"/>
    <w:unhideWhenUsed/>
    <w:rsid w:val="008760D8"/>
    <w:pPr>
      <w:spacing w:line="240" w:lineRule="auto"/>
    </w:pPr>
    <w:rPr>
      <w:szCs w:val="20"/>
    </w:rPr>
  </w:style>
  <w:style w:type="character" w:customStyle="1" w:styleId="KommentartextZchn">
    <w:name w:val="Kommentartext Zchn"/>
    <w:basedOn w:val="Absatz-Standardschriftart"/>
    <w:link w:val="Kommentartext"/>
    <w:uiPriority w:val="99"/>
    <w:rsid w:val="008760D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760D8"/>
    <w:rPr>
      <w:b/>
      <w:bCs/>
    </w:rPr>
  </w:style>
  <w:style w:type="character" w:customStyle="1" w:styleId="KommentarthemaZchn">
    <w:name w:val="Kommentarthema Zchn"/>
    <w:basedOn w:val="KommentartextZchn"/>
    <w:link w:val="Kommentarthema"/>
    <w:uiPriority w:val="99"/>
    <w:semiHidden/>
    <w:rsid w:val="008760D8"/>
    <w:rPr>
      <w:rFonts w:ascii="Arial" w:hAnsi="Arial"/>
      <w:b/>
      <w:bCs/>
      <w:lang w:eastAsia="de-DE"/>
    </w:rPr>
  </w:style>
  <w:style w:type="paragraph" w:customStyle="1" w:styleId="Body">
    <w:name w:val="Body"/>
    <w:rsid w:val="00152C21"/>
    <w:pPr>
      <w:pBdr>
        <w:top w:val="nil"/>
        <w:left w:val="nil"/>
        <w:bottom w:val="nil"/>
        <w:right w:val="nil"/>
        <w:between w:val="nil"/>
        <w:bar w:val="nil"/>
      </w:pBdr>
    </w:pPr>
    <w:rPr>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232">
      <w:bodyDiv w:val="1"/>
      <w:marLeft w:val="0"/>
      <w:marRight w:val="0"/>
      <w:marTop w:val="0"/>
      <w:marBottom w:val="0"/>
      <w:divBdr>
        <w:top w:val="none" w:sz="0" w:space="0" w:color="auto"/>
        <w:left w:val="none" w:sz="0" w:space="0" w:color="auto"/>
        <w:bottom w:val="none" w:sz="0" w:space="0" w:color="auto"/>
        <w:right w:val="none" w:sz="0" w:space="0" w:color="auto"/>
      </w:divBdr>
    </w:div>
    <w:div w:id="187718585">
      <w:bodyDiv w:val="1"/>
      <w:marLeft w:val="0"/>
      <w:marRight w:val="0"/>
      <w:marTop w:val="0"/>
      <w:marBottom w:val="0"/>
      <w:divBdr>
        <w:top w:val="none" w:sz="0" w:space="0" w:color="auto"/>
        <w:left w:val="none" w:sz="0" w:space="0" w:color="auto"/>
        <w:bottom w:val="none" w:sz="0" w:space="0" w:color="auto"/>
        <w:right w:val="none" w:sz="0" w:space="0" w:color="auto"/>
      </w:divBdr>
    </w:div>
    <w:div w:id="378627797">
      <w:bodyDiv w:val="1"/>
      <w:marLeft w:val="0"/>
      <w:marRight w:val="0"/>
      <w:marTop w:val="0"/>
      <w:marBottom w:val="0"/>
      <w:divBdr>
        <w:top w:val="none" w:sz="0" w:space="0" w:color="auto"/>
        <w:left w:val="none" w:sz="0" w:space="0" w:color="auto"/>
        <w:bottom w:val="none" w:sz="0" w:space="0" w:color="auto"/>
        <w:right w:val="none" w:sz="0" w:space="0" w:color="auto"/>
      </w:divBdr>
    </w:div>
    <w:div w:id="428309228">
      <w:bodyDiv w:val="1"/>
      <w:marLeft w:val="0"/>
      <w:marRight w:val="0"/>
      <w:marTop w:val="0"/>
      <w:marBottom w:val="0"/>
      <w:divBdr>
        <w:top w:val="none" w:sz="0" w:space="0" w:color="auto"/>
        <w:left w:val="none" w:sz="0" w:space="0" w:color="auto"/>
        <w:bottom w:val="none" w:sz="0" w:space="0" w:color="auto"/>
        <w:right w:val="none" w:sz="0" w:space="0" w:color="auto"/>
      </w:divBdr>
    </w:div>
    <w:div w:id="495847414">
      <w:bodyDiv w:val="1"/>
      <w:marLeft w:val="0"/>
      <w:marRight w:val="0"/>
      <w:marTop w:val="0"/>
      <w:marBottom w:val="0"/>
      <w:divBdr>
        <w:top w:val="none" w:sz="0" w:space="0" w:color="auto"/>
        <w:left w:val="none" w:sz="0" w:space="0" w:color="auto"/>
        <w:bottom w:val="none" w:sz="0" w:space="0" w:color="auto"/>
        <w:right w:val="none" w:sz="0" w:space="0" w:color="auto"/>
      </w:divBdr>
    </w:div>
    <w:div w:id="1862428891">
      <w:bodyDiv w:val="1"/>
      <w:marLeft w:val="0"/>
      <w:marRight w:val="0"/>
      <w:marTop w:val="0"/>
      <w:marBottom w:val="0"/>
      <w:divBdr>
        <w:top w:val="none" w:sz="0" w:space="0" w:color="auto"/>
        <w:left w:val="none" w:sz="0" w:space="0" w:color="auto"/>
        <w:bottom w:val="none" w:sz="0" w:space="0" w:color="auto"/>
        <w:right w:val="none" w:sz="0" w:space="0" w:color="auto"/>
      </w:divBdr>
    </w:div>
    <w:div w:id="1896617844">
      <w:bodyDiv w:val="1"/>
      <w:marLeft w:val="0"/>
      <w:marRight w:val="0"/>
      <w:marTop w:val="0"/>
      <w:marBottom w:val="0"/>
      <w:divBdr>
        <w:top w:val="none" w:sz="0" w:space="0" w:color="auto"/>
        <w:left w:val="none" w:sz="0" w:space="0" w:color="auto"/>
        <w:bottom w:val="none" w:sz="0" w:space="0" w:color="auto"/>
        <w:right w:val="none" w:sz="0" w:space="0" w:color="auto"/>
      </w:divBdr>
    </w:div>
    <w:div w:id="1956324529">
      <w:bodyDiv w:val="1"/>
      <w:marLeft w:val="0"/>
      <w:marRight w:val="0"/>
      <w:marTop w:val="0"/>
      <w:marBottom w:val="0"/>
      <w:divBdr>
        <w:top w:val="none" w:sz="0" w:space="0" w:color="auto"/>
        <w:left w:val="none" w:sz="0" w:space="0" w:color="auto"/>
        <w:bottom w:val="none" w:sz="0" w:space="0" w:color="auto"/>
        <w:right w:val="none" w:sz="0" w:space="0" w:color="auto"/>
      </w:divBdr>
    </w:div>
    <w:div w:id="2048220162">
      <w:bodyDiv w:val="1"/>
      <w:marLeft w:val="0"/>
      <w:marRight w:val="0"/>
      <w:marTop w:val="0"/>
      <w:marBottom w:val="0"/>
      <w:divBdr>
        <w:top w:val="none" w:sz="0" w:space="0" w:color="auto"/>
        <w:left w:val="none" w:sz="0" w:space="0" w:color="auto"/>
        <w:bottom w:val="none" w:sz="0" w:space="0" w:color="auto"/>
        <w:right w:val="none" w:sz="0" w:space="0" w:color="auto"/>
      </w:divBdr>
    </w:div>
    <w:div w:id="20604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e.gysi@lenzerheide.swi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tbworldcup.ch/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bworldcup.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bworldcup.ch/de/Kontakt-und-medien-w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gysi\Documents\Benutzerdefinierte%20Office-Vorlagen\Vorlage25_hoch_mitSponsor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7A071333886540B124BF8FF930E7FF" ma:contentTypeVersion="11" ma:contentTypeDescription="Create a new document." ma:contentTypeScope="" ma:versionID="d7980dd84e4ac9f80108cca6d29990e1">
  <xsd:schema xmlns:xsd="http://www.w3.org/2001/XMLSchema" xmlns:xs="http://www.w3.org/2001/XMLSchema" xmlns:p="http://schemas.microsoft.com/office/2006/metadata/properties" xmlns:ns3="a9c514b3-3d6d-4264-84a3-02b8aab67304" xmlns:ns4="781a08fc-dc6e-466e-b5d9-a6c23626114e" targetNamespace="http://schemas.microsoft.com/office/2006/metadata/properties" ma:root="true" ma:fieldsID="4bb4396ca624315564afbea548049932" ns3:_="" ns4:_="">
    <xsd:import namespace="a9c514b3-3d6d-4264-84a3-02b8aab67304"/>
    <xsd:import namespace="781a08fc-dc6e-466e-b5d9-a6c2362611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14b3-3d6d-4264-84a3-02b8aab6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a08fc-dc6e-466e-b5d9-a6c2362611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3A720-7260-42CB-A148-12B0443F3635}">
  <ds:schemaRefs>
    <ds:schemaRef ds:uri="http://schemas.microsoft.com/sharepoint/v3/contenttype/forms"/>
  </ds:schemaRefs>
</ds:datastoreItem>
</file>

<file path=customXml/itemProps2.xml><?xml version="1.0" encoding="utf-8"?>
<ds:datastoreItem xmlns:ds="http://schemas.openxmlformats.org/officeDocument/2006/customXml" ds:itemID="{37006F56-2082-41B7-A5D8-F44E22DB0584}">
  <ds:schemaRefs>
    <ds:schemaRef ds:uri="http://schemas.openxmlformats.org/officeDocument/2006/bibliography"/>
  </ds:schemaRefs>
</ds:datastoreItem>
</file>

<file path=customXml/itemProps3.xml><?xml version="1.0" encoding="utf-8"?>
<ds:datastoreItem xmlns:ds="http://schemas.openxmlformats.org/officeDocument/2006/customXml" ds:itemID="{2793FCE4-2A5C-4BFE-99C9-D480E64C4E1A}">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a9c514b3-3d6d-4264-84a3-02b8aab67304"/>
    <ds:schemaRef ds:uri="781a08fc-dc6e-466e-b5d9-a6c23626114e"/>
  </ds:schemaRefs>
</ds:datastoreItem>
</file>

<file path=customXml/itemProps4.xml><?xml version="1.0" encoding="utf-8"?>
<ds:datastoreItem xmlns:ds="http://schemas.openxmlformats.org/officeDocument/2006/customXml" ds:itemID="{0CC4F547-A03F-4F84-9FC9-292A9A1D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14b3-3d6d-4264-84a3-02b8aab67304"/>
    <ds:schemaRef ds:uri="781a08fc-dc6e-466e-b5d9-a6c236261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Vorlage25_hoch_mitSponsoren</Template>
  <TotalTime>0</TotalTime>
  <Pages>1</Pages>
  <Words>370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Lenzerheide Tourismus</Company>
  <LinksUpToDate>false</LinksUpToDate>
  <CharactersWithSpaces>2885</CharactersWithSpaces>
  <SharedDoc>false</SharedDoc>
  <HyperlinkBase>www.lenzerheide.com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Nicole Gysi</dc:creator>
  <dc:description>template produced by skipp communications ag_x000d_
www.skipp.ch</dc:description>
  <cp:lastModifiedBy>Nicole Gysi</cp:lastModifiedBy>
  <cp:revision>40</cp:revision>
  <cp:lastPrinted>2025-09-09T07:20:00Z</cp:lastPrinted>
  <dcterms:created xsi:type="dcterms:W3CDTF">2025-09-02T14:02:00Z</dcterms:created>
  <dcterms:modified xsi:type="dcterms:W3CDTF">2025-09-09T09:40:00Z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0x010100437A071333886540B124BF8FF930E7FF</vt:lpwstr>
  </property>
</Properties>
</file>